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请假（外出）审批表（科级及以下）</w:t>
      </w:r>
    </w:p>
    <w:bookmarkEnd w:id="0"/>
    <w:tbl>
      <w:tblPr>
        <w:tblStyle w:val="3"/>
        <w:tblW w:w="513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1334"/>
        <w:gridCol w:w="848"/>
        <w:gridCol w:w="1530"/>
        <w:gridCol w:w="1646"/>
        <w:gridCol w:w="1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姓  名</w:t>
            </w:r>
          </w:p>
        </w:tc>
        <w:tc>
          <w:tcPr>
            <w:tcW w:w="400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99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职  务</w:t>
            </w:r>
          </w:p>
        </w:tc>
        <w:tc>
          <w:tcPr>
            <w:tcW w:w="400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99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起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  <w:t>止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时间</w:t>
            </w:r>
          </w:p>
        </w:tc>
        <w:tc>
          <w:tcPr>
            <w:tcW w:w="400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 xml:space="preserve">   年  月  日-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990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  <w:t>类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  <w:t>别</w:t>
            </w:r>
          </w:p>
        </w:tc>
        <w:tc>
          <w:tcPr>
            <w:tcW w:w="763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  <w:t>请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  <w:t>假</w:t>
            </w:r>
          </w:p>
        </w:tc>
        <w:tc>
          <w:tcPr>
            <w:tcW w:w="485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  <w:t>是否外出</w:t>
            </w: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  <w:t>是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  <w:t>□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  <w:t>出行地点</w:t>
            </w:r>
          </w:p>
        </w:tc>
        <w:tc>
          <w:tcPr>
            <w:tcW w:w="9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99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</w:pPr>
          </w:p>
        </w:tc>
        <w:tc>
          <w:tcPr>
            <w:tcW w:w="76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</w:pPr>
          </w:p>
        </w:tc>
        <w:tc>
          <w:tcPr>
            <w:tcW w:w="485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</w:pPr>
          </w:p>
        </w:tc>
        <w:tc>
          <w:tcPr>
            <w:tcW w:w="87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  <w:t>否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  <w:t>□</w:t>
            </w:r>
          </w:p>
        </w:tc>
        <w:tc>
          <w:tcPr>
            <w:tcW w:w="18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9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</w:pPr>
          </w:p>
        </w:tc>
        <w:tc>
          <w:tcPr>
            <w:tcW w:w="763" w:type="pct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  <w:t>外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  <w:t>出</w:t>
            </w:r>
          </w:p>
        </w:tc>
        <w:tc>
          <w:tcPr>
            <w:tcW w:w="1360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  <w:t>因私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  <w:t>□</w:t>
            </w:r>
          </w:p>
        </w:tc>
        <w:tc>
          <w:tcPr>
            <w:tcW w:w="94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  <w:t>出行地点</w:t>
            </w:r>
          </w:p>
        </w:tc>
        <w:tc>
          <w:tcPr>
            <w:tcW w:w="94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990" w:type="pct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</w:pPr>
          </w:p>
        </w:tc>
        <w:tc>
          <w:tcPr>
            <w:tcW w:w="763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</w:pPr>
          </w:p>
        </w:tc>
        <w:tc>
          <w:tcPr>
            <w:tcW w:w="136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  <w:t>因公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  <w:t>□</w:t>
            </w:r>
          </w:p>
        </w:tc>
        <w:tc>
          <w:tcPr>
            <w:tcW w:w="94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交通工具（飞机、火车、汽车等）</w:t>
            </w:r>
          </w:p>
        </w:tc>
        <w:tc>
          <w:tcPr>
            <w:tcW w:w="94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  <w:jc w:val="center"/>
        </w:trPr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事  由</w:t>
            </w:r>
          </w:p>
        </w:tc>
        <w:tc>
          <w:tcPr>
            <w:tcW w:w="400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640"/>
              <w:jc w:val="righ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64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（本人签字）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 xml:space="preserve">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月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  <w:jc w:val="center"/>
        </w:trPr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二级单位负责人意见</w:t>
            </w:r>
          </w:p>
        </w:tc>
        <w:tc>
          <w:tcPr>
            <w:tcW w:w="400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备注</w:t>
            </w:r>
          </w:p>
        </w:tc>
        <w:tc>
          <w:tcPr>
            <w:tcW w:w="400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5440" w:hanging="5100" w:hangingChars="17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0"/>
          <w:szCs w:val="30"/>
          <w:lang w:eastAsia="zh-CN"/>
        </w:rPr>
        <w:t>注：</w:t>
      </w:r>
      <w:r>
        <w:rPr>
          <w:rFonts w:hint="eastAsia" w:ascii="仿宋" w:hAnsi="仿宋" w:eastAsia="仿宋" w:cs="仿宋"/>
          <w:b w:val="0"/>
          <w:bCs w:val="0"/>
          <w:spacing w:val="0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spacing w:val="0"/>
          <w:sz w:val="30"/>
          <w:szCs w:val="30"/>
          <w:lang w:eastAsia="zh-CN"/>
        </w:rPr>
        <w:t>本表格需于外出前</w:t>
      </w:r>
      <w:r>
        <w:rPr>
          <w:rFonts w:hint="eastAsia" w:ascii="仿宋" w:hAnsi="仿宋" w:eastAsia="仿宋" w:cs="仿宋"/>
          <w:b w:val="0"/>
          <w:bCs w:val="0"/>
          <w:spacing w:val="0"/>
          <w:sz w:val="30"/>
          <w:szCs w:val="30"/>
          <w:lang w:val="en-US" w:eastAsia="zh-CN"/>
        </w:rPr>
        <w:t>2天完成审批后，按要求交至相关部门。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30" w:leftChars="300"/>
        <w:textAlignment w:val="auto"/>
        <w:rPr>
          <w:rFonts w:hint="eastAsia" w:ascii="仿宋" w:hAnsi="仿宋" w:eastAsia="仿宋" w:cs="仿宋"/>
          <w:b w:val="0"/>
          <w:bCs w:val="0"/>
          <w:spacing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0"/>
          <w:sz w:val="30"/>
          <w:szCs w:val="30"/>
          <w:lang w:val="en-US" w:eastAsia="zh-CN"/>
        </w:rPr>
        <w:t>2.因公到计划财务处报销相关费用时此表代替《出差申请单》。</w:t>
      </w:r>
    </w:p>
    <w:p>
      <w:r>
        <w:rPr>
          <w:rFonts w:hint="eastAsia" w:ascii="仿宋" w:hAnsi="仿宋" w:eastAsia="仿宋" w:cs="仿宋"/>
          <w:b w:val="0"/>
          <w:bCs w:val="0"/>
          <w:spacing w:val="0"/>
          <w:sz w:val="30"/>
          <w:szCs w:val="30"/>
          <w:lang w:val="en-US" w:eastAsia="zh-CN"/>
        </w:rPr>
        <w:t>3.因公出差选择乘坐飞机的需分管财务校领导在该栏签字。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kODk1ZGVkMzY4NjA2MDJmY2UyMDFhZDA4ZmMzNjEifQ=="/>
  </w:docVars>
  <w:rsids>
    <w:rsidRoot w:val="502F230B"/>
    <w:rsid w:val="502F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</w:pPr>
    <w:rPr>
      <w:rFonts w:ascii="Arial" w:hAnsi="Arial" w:cs="Arial" w:eastAsiaTheme="minorEastAsia"/>
      <w:color w:val="000000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Text"/>
    <w:basedOn w:val="1"/>
    <w:qFormat/>
    <w:uiPriority w:val="0"/>
    <w:rPr>
      <w:rFonts w:ascii="Times New Roman" w:hAnsi="Courier New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2023-09-19T08:52:00Z</dcterms:created>
  <dc:creator>WPS_1484138815</dc:creator>
  <cp:lastModifiedBy>WPS_1484138815</cp:lastModifiedBy>
  <dcterms:modified xsi:type="dcterms:W3CDTF">2023-09-19T08:52:26Z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388B49B7511548E4955F866A01ADA206_11</vt:lpwstr>
  </property>
</Properties>
</file>